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1F" w:rsidRPr="00D04B1F" w:rsidRDefault="00D04B1F" w:rsidP="00D04B1F">
      <w:pPr>
        <w:pStyle w:val="NormalWeb"/>
        <w:shd w:val="clear" w:color="auto" w:fill="FFFFFF"/>
        <w:jc w:val="center"/>
        <w:rPr>
          <w:rStyle w:val="Strong"/>
          <w:rFonts w:asciiTheme="minorHAnsi" w:hAnsiTheme="minorHAnsi" w:cs="Arial"/>
          <w:sz w:val="22"/>
          <w:szCs w:val="22"/>
          <w:u w:val="single"/>
        </w:rPr>
      </w:pPr>
      <w:r w:rsidRPr="00D04B1F">
        <w:rPr>
          <w:rStyle w:val="Strong"/>
          <w:rFonts w:asciiTheme="minorHAnsi" w:hAnsiTheme="minorHAnsi" w:cs="Arial"/>
          <w:sz w:val="22"/>
          <w:szCs w:val="22"/>
          <w:u w:val="single"/>
        </w:rPr>
        <w:t>PERMIT INFORMATION</w:t>
      </w:r>
    </w:p>
    <w:p w:rsidR="00D04B1F" w:rsidRPr="00D04B1F" w:rsidRDefault="00D04B1F" w:rsidP="00D04B1F">
      <w:pPr>
        <w:pStyle w:val="NormalWeb"/>
        <w:shd w:val="clear" w:color="auto" w:fill="FFFFFF"/>
        <w:rPr>
          <w:rStyle w:val="Strong"/>
          <w:rFonts w:asciiTheme="minorHAnsi" w:hAnsiTheme="minorHAnsi" w:cs="Arial"/>
          <w:sz w:val="22"/>
          <w:szCs w:val="22"/>
        </w:rPr>
      </w:pPr>
    </w:p>
    <w:p w:rsidR="00D04B1F" w:rsidRPr="00D04B1F" w:rsidRDefault="00D04B1F" w:rsidP="00D04B1F">
      <w:pPr>
        <w:pStyle w:val="NormalWeb"/>
        <w:shd w:val="clear" w:color="auto" w:fill="FFFFFF"/>
        <w:rPr>
          <w:rFonts w:asciiTheme="minorHAnsi" w:hAnsiTheme="minorHAnsi" w:cs="Arial"/>
          <w:b/>
          <w:bCs/>
          <w:sz w:val="22"/>
          <w:szCs w:val="22"/>
        </w:rPr>
      </w:pPr>
      <w:r>
        <w:rPr>
          <w:rStyle w:val="Strong"/>
          <w:rFonts w:asciiTheme="minorHAnsi" w:hAnsiTheme="minorHAnsi" w:cs="Arial"/>
          <w:sz w:val="22"/>
          <w:szCs w:val="22"/>
        </w:rPr>
        <w:t xml:space="preserve">Q: </w:t>
      </w:r>
      <w:r w:rsidRPr="00D04B1F">
        <w:rPr>
          <w:rStyle w:val="Strong"/>
          <w:rFonts w:asciiTheme="minorHAnsi" w:hAnsiTheme="minorHAnsi" w:cs="Arial"/>
          <w:sz w:val="22"/>
          <w:szCs w:val="22"/>
        </w:rPr>
        <w:t xml:space="preserve">DOES MY GARAGE DOOR NEED TO BE WINDLOADED?            </w:t>
      </w:r>
      <w:r w:rsidRPr="00D04B1F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A: </w:t>
      </w:r>
      <w:r w:rsidRPr="00D04B1F">
        <w:rPr>
          <w:rFonts w:asciiTheme="minorHAnsi" w:hAnsiTheme="minorHAnsi" w:cs="Arial"/>
          <w:sz w:val="22"/>
          <w:szCs w:val="22"/>
        </w:rPr>
        <w:t>Yes! Wind-load refers to the “forces or pressures that are exerted on a structure and the components comprising the structure (such as garage doors, entry door, windows, etc.)”</w:t>
      </w:r>
      <w:r w:rsidRPr="00D04B1F">
        <w:rPr>
          <w:rStyle w:val="style31"/>
          <w:rFonts w:asciiTheme="minorHAnsi" w:hAnsiTheme="minorHAnsi" w:cs="Arial"/>
          <w:sz w:val="22"/>
          <w:szCs w:val="22"/>
        </w:rPr>
        <w:t xml:space="preserve"> </w:t>
      </w:r>
      <w:r w:rsidRPr="00D04B1F">
        <w:rPr>
          <w:rStyle w:val="FootnoteReference"/>
          <w:rFonts w:asciiTheme="minorHAnsi" w:hAnsiTheme="minorHAnsi" w:cs="Arial"/>
          <w:sz w:val="22"/>
          <w:szCs w:val="22"/>
        </w:rPr>
        <w:footnoteReference w:id="1"/>
      </w:r>
      <w:r>
        <w:rPr>
          <w:rStyle w:val="style31"/>
          <w:rFonts w:asciiTheme="minorHAnsi" w:hAnsiTheme="minorHAnsi" w:cs="Arial"/>
          <w:sz w:val="22"/>
          <w:szCs w:val="22"/>
        </w:rPr>
        <w:t xml:space="preserve"> </w:t>
      </w:r>
      <w:r w:rsidRPr="00D04B1F">
        <w:rPr>
          <w:rFonts w:asciiTheme="minorHAnsi" w:hAnsiTheme="minorHAnsi" w:cs="Arial"/>
          <w:sz w:val="22"/>
          <w:szCs w:val="22"/>
        </w:rPr>
        <w:t xml:space="preserve">All doors sold by Lester’s are tested to determine how much pressure they can handle from wind during a storm and can withstand winds up to 110 </w:t>
      </w:r>
      <w:proofErr w:type="spellStart"/>
      <w:r w:rsidRPr="00D04B1F">
        <w:rPr>
          <w:rFonts w:asciiTheme="minorHAnsi" w:hAnsiTheme="minorHAnsi" w:cs="Arial"/>
          <w:sz w:val="22"/>
          <w:szCs w:val="22"/>
        </w:rPr>
        <w:t>m.p.h</w:t>
      </w:r>
      <w:proofErr w:type="spellEnd"/>
      <w:r w:rsidRPr="00D04B1F">
        <w:rPr>
          <w:rFonts w:asciiTheme="minorHAnsi" w:hAnsiTheme="minorHAnsi" w:cs="Arial"/>
          <w:sz w:val="22"/>
          <w:szCs w:val="22"/>
        </w:rPr>
        <w:t xml:space="preserve"> in good </w:t>
      </w:r>
      <w:proofErr w:type="spellStart"/>
      <w:r w:rsidRPr="00D04B1F">
        <w:rPr>
          <w:rFonts w:asciiTheme="minorHAnsi" w:hAnsiTheme="minorHAnsi" w:cs="Arial"/>
          <w:sz w:val="22"/>
          <w:szCs w:val="22"/>
        </w:rPr>
        <w:t>condition.It</w:t>
      </w:r>
      <w:proofErr w:type="spellEnd"/>
      <w:r w:rsidRPr="00D04B1F">
        <w:rPr>
          <w:rFonts w:asciiTheme="minorHAnsi" w:hAnsiTheme="minorHAnsi" w:cs="Arial"/>
          <w:sz w:val="22"/>
          <w:szCs w:val="22"/>
        </w:rPr>
        <w:t xml:space="preserve"> is required by the State of Florida that all garage doors must have been tested to stand up to hurricane force winds, that a permit must be pulled in order to install a garage door, and a final inspection be performed by a local building official. In Alachua County, all new garage doors are required to withstand at least 110 </w:t>
      </w:r>
      <w:proofErr w:type="gramStart"/>
      <w:r w:rsidRPr="00D04B1F">
        <w:rPr>
          <w:rFonts w:asciiTheme="minorHAnsi" w:hAnsiTheme="minorHAnsi" w:cs="Arial"/>
          <w:sz w:val="22"/>
          <w:szCs w:val="22"/>
        </w:rPr>
        <w:t>m.p.h</w:t>
      </w:r>
      <w:proofErr w:type="gramEnd"/>
      <w:r w:rsidRPr="00D04B1F">
        <w:rPr>
          <w:rFonts w:asciiTheme="minorHAnsi" w:hAnsiTheme="minorHAnsi" w:cs="Arial"/>
          <w:sz w:val="22"/>
          <w:szCs w:val="22"/>
        </w:rPr>
        <w:t xml:space="preserve">. winds. </w:t>
      </w:r>
    </w:p>
    <w:p w:rsidR="00D04B1F" w:rsidRPr="00D04B1F" w:rsidRDefault="00D04B1F" w:rsidP="00D04B1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Style w:val="Strong"/>
          <w:rFonts w:asciiTheme="minorHAnsi" w:hAnsiTheme="minorHAnsi" w:cs="Arial"/>
          <w:sz w:val="22"/>
          <w:szCs w:val="22"/>
        </w:rPr>
        <w:t xml:space="preserve">Q: </w:t>
      </w:r>
      <w:r w:rsidRPr="00D04B1F">
        <w:rPr>
          <w:rStyle w:val="Strong"/>
          <w:rFonts w:asciiTheme="minorHAnsi" w:hAnsiTheme="minorHAnsi" w:cs="Arial"/>
          <w:sz w:val="22"/>
          <w:szCs w:val="22"/>
        </w:rPr>
        <w:t>DO I REALLY NEED A PERMIT TO REPLACE MY DOOR?</w:t>
      </w:r>
      <w:r w:rsidRPr="00D04B1F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A: </w:t>
      </w:r>
      <w:r w:rsidRPr="00D04B1F">
        <w:rPr>
          <w:rFonts w:asciiTheme="minorHAnsi" w:hAnsiTheme="minorHAnsi" w:cs="Arial"/>
          <w:sz w:val="22"/>
          <w:szCs w:val="22"/>
        </w:rPr>
        <w:t>Yes! It is required by the State of Florida that all garage doors must have been tested to stand up to hurricane force winds, that a permit be pulled in order to install a garage door, and that a final inspection be performed by a local buildi</w:t>
      </w:r>
      <w:r w:rsidR="00040873">
        <w:rPr>
          <w:rFonts w:asciiTheme="minorHAnsi" w:hAnsiTheme="minorHAnsi" w:cs="Arial"/>
          <w:sz w:val="22"/>
          <w:szCs w:val="22"/>
        </w:rPr>
        <w:t>ng official. The amount of wind</w:t>
      </w:r>
      <w:r w:rsidRPr="00D04B1F">
        <w:rPr>
          <w:rFonts w:asciiTheme="minorHAnsi" w:hAnsiTheme="minorHAnsi" w:cs="Arial"/>
          <w:sz w:val="22"/>
          <w:szCs w:val="22"/>
        </w:rPr>
        <w:t>load varies by location within the state.</w:t>
      </w:r>
    </w:p>
    <w:p w:rsidR="00D04B1F" w:rsidRPr="00D04B1F" w:rsidRDefault="00D04B1F" w:rsidP="00D04B1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Style w:val="Strong"/>
          <w:rFonts w:asciiTheme="minorHAnsi" w:hAnsiTheme="minorHAnsi" w:cs="Arial"/>
          <w:sz w:val="22"/>
          <w:szCs w:val="22"/>
        </w:rPr>
        <w:t xml:space="preserve">Q: </w:t>
      </w:r>
      <w:r w:rsidRPr="00D04B1F">
        <w:rPr>
          <w:rStyle w:val="Strong"/>
          <w:rFonts w:asciiTheme="minorHAnsi" w:hAnsiTheme="minorHAnsi" w:cs="Arial"/>
          <w:sz w:val="22"/>
          <w:szCs w:val="22"/>
        </w:rPr>
        <w:t>ONCE MY DOOR IS INSTALLED, AND I RECEIVE MY PERMIT, WHAT'S NEXT?</w:t>
      </w:r>
      <w:r w:rsidRPr="00D04B1F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A: </w:t>
      </w:r>
      <w:r w:rsidRPr="00D04B1F">
        <w:rPr>
          <w:rFonts w:asciiTheme="minorHAnsi" w:hAnsiTheme="minorHAnsi" w:cs="Arial"/>
          <w:sz w:val="22"/>
          <w:szCs w:val="22"/>
        </w:rPr>
        <w:t>At this point, a final inspection by a city or county codes official is needed. You should call our office and schedule the appointment through us. Ask for our permit coordinator.</w:t>
      </w:r>
    </w:p>
    <w:p w:rsidR="00D04B1F" w:rsidRPr="00D04B1F" w:rsidRDefault="00D04B1F" w:rsidP="00D04B1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Style w:val="Strong"/>
          <w:rFonts w:asciiTheme="minorHAnsi" w:hAnsiTheme="minorHAnsi" w:cs="Arial"/>
          <w:sz w:val="22"/>
          <w:szCs w:val="22"/>
        </w:rPr>
        <w:t xml:space="preserve">Q: </w:t>
      </w:r>
      <w:r w:rsidRPr="00D04B1F">
        <w:rPr>
          <w:rStyle w:val="Strong"/>
          <w:rFonts w:asciiTheme="minorHAnsi" w:hAnsiTheme="minorHAnsi" w:cs="Arial"/>
          <w:sz w:val="22"/>
          <w:szCs w:val="22"/>
        </w:rPr>
        <w:t>DOES THAT MEAN THE INSPECTION WILL BE DONE BY YOUR COMPANY?</w:t>
      </w:r>
      <w:r w:rsidRPr="00D04B1F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A: </w:t>
      </w:r>
      <w:r w:rsidRPr="00D04B1F">
        <w:rPr>
          <w:rFonts w:asciiTheme="minorHAnsi" w:hAnsiTheme="minorHAnsi" w:cs="Arial"/>
          <w:sz w:val="22"/>
          <w:szCs w:val="22"/>
        </w:rPr>
        <w:t xml:space="preserve">No. It is required that we schedule the inspection because we pulled the permit. However, there will not be an employee of </w:t>
      </w:r>
      <w:r w:rsidRPr="00040873">
        <w:rPr>
          <w:rStyle w:val="Strong"/>
          <w:rFonts w:asciiTheme="minorHAnsi" w:hAnsiTheme="minorHAnsi" w:cs="Arial"/>
          <w:b w:val="0"/>
          <w:sz w:val="22"/>
          <w:szCs w:val="22"/>
        </w:rPr>
        <w:t>Lester's Garage Doors</w:t>
      </w:r>
      <w:r w:rsidRPr="00D04B1F">
        <w:rPr>
          <w:rFonts w:asciiTheme="minorHAnsi" w:hAnsiTheme="minorHAnsi" w:cs="Arial"/>
          <w:sz w:val="22"/>
          <w:szCs w:val="22"/>
        </w:rPr>
        <w:t xml:space="preserve"> inspecting your door. </w:t>
      </w:r>
      <w:r w:rsidRPr="00040873">
        <w:rPr>
          <w:rFonts w:asciiTheme="minorHAnsi" w:hAnsiTheme="minorHAnsi" w:cs="Arial"/>
          <w:b/>
          <w:sz w:val="22"/>
          <w:szCs w:val="22"/>
        </w:rPr>
        <w:t>An official from the city or county</w:t>
      </w:r>
      <w:r w:rsidRPr="00D04B1F">
        <w:rPr>
          <w:rFonts w:asciiTheme="minorHAnsi" w:hAnsiTheme="minorHAnsi" w:cs="Arial"/>
          <w:sz w:val="22"/>
          <w:szCs w:val="22"/>
        </w:rPr>
        <w:t xml:space="preserve"> will be scheduled to come to your home and inspect our work on a day of your choosing.</w:t>
      </w:r>
    </w:p>
    <w:p w:rsidR="00D04B1F" w:rsidRPr="00D04B1F" w:rsidRDefault="00D04B1F" w:rsidP="00D04B1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Style w:val="Strong"/>
          <w:rFonts w:asciiTheme="minorHAnsi" w:hAnsiTheme="minorHAnsi" w:cs="Arial"/>
          <w:sz w:val="22"/>
          <w:szCs w:val="22"/>
        </w:rPr>
        <w:t xml:space="preserve">Q: </w:t>
      </w:r>
      <w:r w:rsidRPr="00D04B1F">
        <w:rPr>
          <w:rStyle w:val="Strong"/>
          <w:rFonts w:asciiTheme="minorHAnsi" w:hAnsiTheme="minorHAnsi" w:cs="Arial"/>
          <w:sz w:val="22"/>
          <w:szCs w:val="22"/>
        </w:rPr>
        <w:t xml:space="preserve">CAN I REQUEST A SPECIFIC TIME? </w:t>
      </w:r>
      <w:r w:rsidRPr="00D04B1F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A: </w:t>
      </w:r>
      <w:r w:rsidRPr="00D04B1F">
        <w:rPr>
          <w:rFonts w:asciiTheme="minorHAnsi" w:hAnsiTheme="minorHAnsi" w:cs="Arial"/>
          <w:sz w:val="22"/>
          <w:szCs w:val="22"/>
        </w:rPr>
        <w:t>No. Neither the city nor county will schedule a specific time. You will need to choose a day that you can be home all day.</w:t>
      </w:r>
    </w:p>
    <w:p w:rsidR="00D04B1F" w:rsidRPr="00D04B1F" w:rsidRDefault="00D04B1F" w:rsidP="00D04B1F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Style w:val="Strong"/>
          <w:rFonts w:asciiTheme="minorHAnsi" w:hAnsiTheme="minorHAnsi" w:cs="Arial"/>
          <w:sz w:val="22"/>
          <w:szCs w:val="22"/>
        </w:rPr>
        <w:t xml:space="preserve">Q: </w:t>
      </w:r>
      <w:r w:rsidRPr="00D04B1F">
        <w:rPr>
          <w:rStyle w:val="Strong"/>
          <w:rFonts w:asciiTheme="minorHAnsi" w:hAnsiTheme="minorHAnsi" w:cs="Arial"/>
          <w:sz w:val="22"/>
          <w:szCs w:val="22"/>
        </w:rPr>
        <w:t xml:space="preserve">CAN I LEAVE MY DOOR </w:t>
      </w:r>
      <w:r w:rsidR="00040873">
        <w:rPr>
          <w:rStyle w:val="Strong"/>
          <w:rFonts w:asciiTheme="minorHAnsi" w:hAnsiTheme="minorHAnsi" w:cs="Arial"/>
          <w:sz w:val="22"/>
          <w:szCs w:val="22"/>
        </w:rPr>
        <w:t xml:space="preserve">OPEN OR </w:t>
      </w:r>
      <w:r w:rsidRPr="00D04B1F">
        <w:rPr>
          <w:rStyle w:val="Strong"/>
          <w:rFonts w:asciiTheme="minorHAnsi" w:hAnsiTheme="minorHAnsi" w:cs="Arial"/>
          <w:sz w:val="22"/>
          <w:szCs w:val="22"/>
        </w:rPr>
        <w:t>ON MANUAL AND THE INSPECTOR JUST COME BY?</w:t>
      </w:r>
      <w:r w:rsidRPr="00D04B1F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A: </w:t>
      </w:r>
      <w:r w:rsidRPr="00D04B1F">
        <w:rPr>
          <w:rFonts w:asciiTheme="minorHAnsi" w:hAnsiTheme="minorHAnsi" w:cs="Arial"/>
          <w:sz w:val="22"/>
          <w:szCs w:val="22"/>
        </w:rPr>
        <w:t xml:space="preserve">No. The inspector will </w:t>
      </w:r>
      <w:r w:rsidRPr="00D04B1F">
        <w:rPr>
          <w:rStyle w:val="Strong"/>
          <w:rFonts w:asciiTheme="minorHAnsi" w:hAnsiTheme="minorHAnsi" w:cs="Arial"/>
          <w:sz w:val="22"/>
          <w:szCs w:val="22"/>
        </w:rPr>
        <w:t xml:space="preserve">not </w:t>
      </w:r>
      <w:r w:rsidRPr="00D04B1F">
        <w:rPr>
          <w:rFonts w:asciiTheme="minorHAnsi" w:hAnsiTheme="minorHAnsi" w:cs="Arial"/>
          <w:sz w:val="22"/>
          <w:szCs w:val="22"/>
        </w:rPr>
        <w:t>come onto your property if no one is home. The inspection would be failed by the inspector and there would be a charge to reschedule.</w:t>
      </w:r>
    </w:p>
    <w:p w:rsidR="00197CB1" w:rsidRPr="00040873" w:rsidRDefault="00040873">
      <w:pPr>
        <w:rPr>
          <w:b/>
        </w:rPr>
      </w:pPr>
      <w:r w:rsidRPr="00040873">
        <w:rPr>
          <w:b/>
        </w:rPr>
        <w:t>Q: WHAT HAPPENS IF THE INSPECTION IS FAILED?</w:t>
      </w:r>
    </w:p>
    <w:p w:rsidR="00040873" w:rsidRDefault="00040873">
      <w:r>
        <w:t xml:space="preserve">A: A new appointment will need to be scheduled. There will also be a fee from the City or County to </w:t>
      </w:r>
      <w:proofErr w:type="spellStart"/>
      <w:r>
        <w:t>reinspect</w:t>
      </w:r>
      <w:proofErr w:type="spellEnd"/>
      <w:r>
        <w:t xml:space="preserve"> the garage. This fee is the responsibility of the homeowner unless the failed inspection is due to an installation error.</w:t>
      </w:r>
    </w:p>
    <w:p w:rsidR="00040873" w:rsidRDefault="00040873"/>
    <w:p w:rsidR="00040873" w:rsidRPr="00040873" w:rsidRDefault="00040873" w:rsidP="00040873">
      <w:pPr>
        <w:rPr>
          <w:b/>
        </w:rPr>
      </w:pPr>
      <w:r w:rsidRPr="00040873">
        <w:rPr>
          <w:b/>
        </w:rPr>
        <w:t>Q: WHAT IF MY PERMIT EXPIRES?</w:t>
      </w:r>
    </w:p>
    <w:p w:rsidR="00040873" w:rsidRDefault="00040873" w:rsidP="00040873">
      <w:r>
        <w:t xml:space="preserve">A: If the permit expires there is a fee to have it reissued. The permit must be in place and an inspection of the work completed before the house can be sold. Otherwise, there are no immediate consequences. </w:t>
      </w:r>
    </w:p>
    <w:sectPr w:rsidR="00040873" w:rsidSect="00D04B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B1F" w:rsidRDefault="00D04B1F" w:rsidP="00D04B1F">
      <w:r>
        <w:separator/>
      </w:r>
    </w:p>
  </w:endnote>
  <w:endnote w:type="continuationSeparator" w:id="0">
    <w:p w:rsidR="00D04B1F" w:rsidRDefault="00D04B1F" w:rsidP="00D0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B1F" w:rsidRDefault="00D04B1F" w:rsidP="00D04B1F">
      <w:r>
        <w:separator/>
      </w:r>
    </w:p>
  </w:footnote>
  <w:footnote w:type="continuationSeparator" w:id="0">
    <w:p w:rsidR="00D04B1F" w:rsidRDefault="00D04B1F" w:rsidP="00D04B1F">
      <w:r>
        <w:continuationSeparator/>
      </w:r>
    </w:p>
  </w:footnote>
  <w:footnote w:id="1">
    <w:p w:rsidR="00D04B1F" w:rsidRPr="00D04B1F" w:rsidRDefault="00D04B1F">
      <w:pPr>
        <w:pStyle w:val="FootnoteText"/>
        <w:rPr>
          <w:color w:val="0000CC"/>
        </w:rPr>
      </w:pPr>
      <w:r>
        <w:rPr>
          <w:rStyle w:val="FootnoteReference"/>
        </w:rPr>
        <w:footnoteRef/>
      </w:r>
      <w:r>
        <w:t xml:space="preserve"> </w:t>
      </w:r>
      <w:r w:rsidRPr="00D04B1F">
        <w:rPr>
          <w:rFonts w:cs="Arial"/>
          <w:sz w:val="22"/>
          <w:szCs w:val="22"/>
        </w:rPr>
        <w:t xml:space="preserve">Information adapted from: </w:t>
      </w:r>
      <w:hyperlink r:id="rId1" w:tgtFrame="_blank" w:history="1">
        <w:r w:rsidRPr="00D04B1F">
          <w:rPr>
            <w:rStyle w:val="Hyperlink"/>
            <w:rFonts w:cs="Arial"/>
            <w:color w:val="0000CC"/>
            <w:sz w:val="22"/>
            <w:szCs w:val="22"/>
          </w:rPr>
          <w:t>http://www.professionaldoordealer.com/articles/safety/671_651feat1.html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C26B4"/>
    <w:multiLevelType w:val="hybridMultilevel"/>
    <w:tmpl w:val="DD26B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1F"/>
    <w:rsid w:val="00040873"/>
    <w:rsid w:val="00197CB1"/>
    <w:rsid w:val="007A196D"/>
    <w:rsid w:val="00D04B1F"/>
    <w:rsid w:val="00D711E3"/>
    <w:rsid w:val="00E0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4B1F"/>
    <w:rPr>
      <w:b w:val="0"/>
      <w:bCs w:val="0"/>
      <w:color w:val="01B3D0"/>
      <w:u w:val="single"/>
    </w:rPr>
  </w:style>
  <w:style w:type="paragraph" w:styleId="NormalWeb">
    <w:name w:val="Normal (Web)"/>
    <w:basedOn w:val="Normal"/>
    <w:uiPriority w:val="99"/>
    <w:semiHidden/>
    <w:unhideWhenUsed/>
    <w:rsid w:val="00D04B1F"/>
    <w:pPr>
      <w:spacing w:before="100" w:beforeAutospacing="1" w:after="100" w:afterAutospacing="1"/>
    </w:pPr>
    <w:rPr>
      <w:rFonts w:ascii="Times New Roman" w:eastAsia="Times New Roman" w:hAnsi="Times New Roman" w:cs="Times New Roman"/>
      <w:sz w:val="19"/>
      <w:szCs w:val="19"/>
    </w:rPr>
  </w:style>
  <w:style w:type="character" w:styleId="Strong">
    <w:name w:val="Strong"/>
    <w:basedOn w:val="DefaultParagraphFont"/>
    <w:uiPriority w:val="22"/>
    <w:qFormat/>
    <w:rsid w:val="00D04B1F"/>
    <w:rPr>
      <w:b/>
      <w:bCs/>
    </w:rPr>
  </w:style>
  <w:style w:type="character" w:customStyle="1" w:styleId="style31">
    <w:name w:val="style31"/>
    <w:basedOn w:val="DefaultParagraphFont"/>
    <w:rsid w:val="00D04B1F"/>
    <w:rPr>
      <w:color w:val="0099C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B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B1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0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6912">
                  <w:marLeft w:val="232"/>
                  <w:marRight w:val="0"/>
                  <w:marTop w:val="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fessionaldoordealer.com/articles/safety/671_651feat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BEB71-EEE4-4063-8B83-FDDEE572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2012-01-30T14:23:00Z</dcterms:created>
  <dcterms:modified xsi:type="dcterms:W3CDTF">2012-01-30T14:40:00Z</dcterms:modified>
</cp:coreProperties>
</file>